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DB49" w14:textId="0E8CB4A4" w:rsidR="00FF2978" w:rsidRDefault="000613E0" w:rsidP="000613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 Year End Statement</w:t>
      </w:r>
    </w:p>
    <w:p w14:paraId="47623DDB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Our bank balances as of December 31:</w:t>
      </w:r>
    </w:p>
    <w:p w14:paraId="1EEBE170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A344839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</w:t>
      </w:r>
    </w:p>
    <w:p w14:paraId="22C397F0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        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 Prior </w:t>
      </w:r>
      <w:r w:rsidRPr="000613E0">
        <w:rPr>
          <w:rFonts w:ascii="Arial" w:eastAsia="Times New Roman" w:hAnsi="Arial" w:cs="Arial"/>
          <w:color w:val="000000"/>
          <w:sz w:val="20"/>
          <w:szCs w:val="20"/>
        </w:rPr>
        <w:t>                  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Current</w:t>
      </w:r>
      <w:r w:rsidRPr="000613E0">
        <w:rPr>
          <w:rFonts w:ascii="Arial" w:eastAsia="Times New Roman" w:hAnsi="Arial" w:cs="Arial"/>
          <w:color w:val="000000"/>
          <w:sz w:val="20"/>
          <w:szCs w:val="20"/>
        </w:rPr>
        <w:t>                   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Net</w:t>
      </w:r>
    </w:p>
    <w:p w14:paraId="44A894E0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64222E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 xml:space="preserve">Checking                         </w:t>
      </w:r>
      <w:proofErr w:type="gramStart"/>
      <w:r w:rsidRPr="000613E0">
        <w:rPr>
          <w:rFonts w:ascii="Arial" w:eastAsia="Times New Roman" w:hAnsi="Arial" w:cs="Arial"/>
          <w:color w:val="000000"/>
          <w:sz w:val="20"/>
          <w:szCs w:val="20"/>
        </w:rPr>
        <w:t>$  22,094.82</w:t>
      </w:r>
      <w:proofErr w:type="gramEnd"/>
      <w:r w:rsidRPr="000613E0">
        <w:rPr>
          <w:rFonts w:ascii="Arial" w:eastAsia="Times New Roman" w:hAnsi="Arial" w:cs="Arial"/>
          <w:color w:val="000000"/>
          <w:sz w:val="20"/>
          <w:szCs w:val="20"/>
        </w:rPr>
        <w:t xml:space="preserve">            $ 24,404.56             + $ 2,309.74</w:t>
      </w:r>
    </w:p>
    <w:p w14:paraId="267FF928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Money Market                   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 40.036.84</w:t>
      </w:r>
      <w:r w:rsidRPr="000613E0">
        <w:rPr>
          <w:rFonts w:ascii="Arial" w:eastAsia="Times New Roman" w:hAnsi="Arial" w:cs="Arial"/>
          <w:color w:val="000000"/>
          <w:sz w:val="20"/>
          <w:szCs w:val="20"/>
        </w:rPr>
        <w:t>              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40,040.24</w:t>
      </w:r>
      <w:r w:rsidRPr="000613E0">
        <w:rPr>
          <w:rFonts w:ascii="Arial" w:eastAsia="Times New Roman" w:hAnsi="Arial" w:cs="Arial"/>
          <w:color w:val="000000"/>
          <w:sz w:val="20"/>
          <w:szCs w:val="20"/>
        </w:rPr>
        <w:t>              +   </w:t>
      </w:r>
      <w:r w:rsidRPr="000613E0">
        <w:rPr>
          <w:rFonts w:ascii="Arial" w:eastAsia="Times New Roman" w:hAnsi="Arial" w:cs="Arial"/>
          <w:color w:val="000000"/>
          <w:sz w:val="20"/>
          <w:szCs w:val="20"/>
          <w:u w:val="single"/>
        </w:rPr>
        <w:t>        3.40</w:t>
      </w:r>
    </w:p>
    <w:p w14:paraId="16864116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               </w:t>
      </w:r>
    </w:p>
    <w:p w14:paraId="377B9C65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Total cash                        $ 62,131.66            $ 64.444.80              + $ 2,313.14  </w:t>
      </w:r>
    </w:p>
    <w:p w14:paraId="1C2B9966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                 </w:t>
      </w:r>
    </w:p>
    <w:p w14:paraId="4FA89534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70B9BF" w14:textId="77777777" w:rsidR="000613E0" w:rsidRPr="000613E0" w:rsidRDefault="000613E0" w:rsidP="00061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13E0">
        <w:rPr>
          <w:rFonts w:ascii="Arial" w:eastAsia="Times New Roman" w:hAnsi="Arial" w:cs="Arial"/>
          <w:color w:val="000000"/>
          <w:sz w:val="20"/>
          <w:szCs w:val="20"/>
        </w:rPr>
        <w:t>Our current cash position has increased by $2,313.14 over previous month and a $15,236.50 increase over year-end 2017.</w:t>
      </w:r>
    </w:p>
    <w:p w14:paraId="46FAB6F8" w14:textId="77777777" w:rsidR="000613E0" w:rsidRPr="000613E0" w:rsidRDefault="000613E0" w:rsidP="000613E0">
      <w:pPr>
        <w:rPr>
          <w:b/>
          <w:sz w:val="36"/>
          <w:szCs w:val="36"/>
          <w:u w:val="single"/>
        </w:rPr>
      </w:pPr>
      <w:bookmarkStart w:id="0" w:name="_GoBack"/>
      <w:bookmarkEnd w:id="0"/>
    </w:p>
    <w:sectPr w:rsidR="000613E0" w:rsidRPr="0006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0"/>
    <w:rsid w:val="000613E0"/>
    <w:rsid w:val="0051464A"/>
    <w:rsid w:val="006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7C8"/>
  <w15:chartTrackingRefBased/>
  <w15:docId w15:val="{068D6377-17AC-4FD8-8CB1-7A31A29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Williamson</dc:creator>
  <cp:keywords/>
  <dc:description/>
  <cp:lastModifiedBy>Christina Williamson</cp:lastModifiedBy>
  <cp:revision>1</cp:revision>
  <dcterms:created xsi:type="dcterms:W3CDTF">2019-01-25T16:45:00Z</dcterms:created>
  <dcterms:modified xsi:type="dcterms:W3CDTF">2019-01-25T16:47:00Z</dcterms:modified>
</cp:coreProperties>
</file>